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47CD" w14:textId="645C9630" w:rsidR="007043C4" w:rsidRPr="00686438" w:rsidRDefault="00EA5341">
      <w:pPr>
        <w:rPr>
          <w:rFonts w:ascii="Times New Roman" w:hAnsi="Times New Roman" w:cs="Times New Roman"/>
          <w:sz w:val="36"/>
          <w:szCs w:val="36"/>
          <w:u w:val="single"/>
        </w:rPr>
      </w:pPr>
      <w:r>
        <w:rPr>
          <w:rFonts w:ascii="Times New Roman" w:hAnsi="Times New Roman" w:cs="Times New Roman"/>
          <w:sz w:val="36"/>
          <w:szCs w:val="36"/>
          <w:u w:val="single"/>
        </w:rPr>
        <w:t>MARCH</w:t>
      </w:r>
      <w:r w:rsidR="009F1B4D">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14:paraId="5B182BA2" w14:textId="20473042" w:rsidR="00B244F1" w:rsidRDefault="00EA5341">
      <w:r>
        <w:t>So much for snow days!</w:t>
      </w:r>
    </w:p>
    <w:p w14:paraId="7435E770" w14:textId="77777777" w:rsidR="00D03827" w:rsidRPr="00D03827" w:rsidRDefault="00D03827" w:rsidP="00D03827">
      <w:pPr>
        <w:pStyle w:val="ListParagraph"/>
      </w:pPr>
    </w:p>
    <w:p w14:paraId="5C8BEF5A" w14:textId="2B8627B6" w:rsidR="00852D9F" w:rsidRDefault="00EA5341" w:rsidP="00852D9F">
      <w:pPr>
        <w:pStyle w:val="ListParagraph"/>
        <w:numPr>
          <w:ilvl w:val="0"/>
          <w:numId w:val="3"/>
        </w:numPr>
        <w:rPr>
          <w:color w:val="141823"/>
          <w:lang w:val="en"/>
        </w:rPr>
      </w:pPr>
      <w:r>
        <w:rPr>
          <w:color w:val="141823"/>
          <w:lang w:val="en"/>
        </w:rPr>
        <w:t>Congratulations to the cast and crew of OPTICS who won 2</w:t>
      </w:r>
      <w:r w:rsidRPr="00EA5341">
        <w:rPr>
          <w:color w:val="141823"/>
          <w:vertAlign w:val="superscript"/>
          <w:lang w:val="en"/>
        </w:rPr>
        <w:t>nd</w:t>
      </w:r>
      <w:r>
        <w:rPr>
          <w:color w:val="141823"/>
          <w:lang w:val="en"/>
        </w:rPr>
        <w:t xml:space="preserve"> place at the VHSL District One Act competition.  Especially to Jess Bice who won the Outstanding Actress award.  This allowed us to go on and compete at the Regional level last weekend at Patriot High School.   The show was very well received and the judges complimented us taking on such challenging work, but Fairfax and Chantilly will be the two schools moving on to States. </w:t>
      </w:r>
    </w:p>
    <w:p w14:paraId="29040F5A" w14:textId="14378420" w:rsidR="00C47CD2" w:rsidRDefault="00C47CD2" w:rsidP="00852D9F">
      <w:pPr>
        <w:pStyle w:val="ListParagraph"/>
        <w:numPr>
          <w:ilvl w:val="0"/>
          <w:numId w:val="3"/>
        </w:numPr>
        <w:rPr>
          <w:color w:val="141823"/>
          <w:lang w:val="en"/>
        </w:rPr>
      </w:pPr>
      <w:r>
        <w:rPr>
          <w:color w:val="141823"/>
          <w:lang w:val="en"/>
        </w:rPr>
        <w:t xml:space="preserve">I have sent home information packets for our </w:t>
      </w:r>
      <w:proofErr w:type="gramStart"/>
      <w:r>
        <w:rPr>
          <w:color w:val="141823"/>
          <w:lang w:val="en"/>
        </w:rPr>
        <w:t>Fall</w:t>
      </w:r>
      <w:proofErr w:type="gramEnd"/>
      <w:r>
        <w:rPr>
          <w:color w:val="141823"/>
          <w:lang w:val="en"/>
        </w:rPr>
        <w:t xml:space="preserve"> 2017 trip to the Oregon Shakespeare Festival.  If you emailed me that you were interested in sending your child, then I gave them a packet to bring home.  IF you are just now hearing about this, and want more information, please email me and I’ll send you a packet as well.</w:t>
      </w:r>
      <w:r w:rsidR="005A4FF3">
        <w:rPr>
          <w:color w:val="141823"/>
          <w:lang w:val="en"/>
        </w:rPr>
        <w:t xml:space="preserve"> The first deposit to hold a spot is due April 1</w:t>
      </w:r>
      <w:r w:rsidR="005A4FF3" w:rsidRPr="005A4FF3">
        <w:rPr>
          <w:color w:val="141823"/>
          <w:vertAlign w:val="superscript"/>
          <w:lang w:val="en"/>
        </w:rPr>
        <w:t>st</w:t>
      </w:r>
      <w:r w:rsidR="005A4FF3">
        <w:rPr>
          <w:color w:val="141823"/>
          <w:lang w:val="en"/>
        </w:rPr>
        <w:t>.</w:t>
      </w:r>
    </w:p>
    <w:p w14:paraId="30D48E00" w14:textId="7AB243E6" w:rsidR="005A4FF3" w:rsidRDefault="005A4FF3" w:rsidP="00852D9F">
      <w:pPr>
        <w:pStyle w:val="ListParagraph"/>
        <w:numPr>
          <w:ilvl w:val="0"/>
          <w:numId w:val="3"/>
        </w:numPr>
        <w:rPr>
          <w:color w:val="141823"/>
          <w:lang w:val="en"/>
        </w:rPr>
      </w:pPr>
      <w:r>
        <w:rPr>
          <w:color w:val="141823"/>
          <w:lang w:val="en"/>
        </w:rPr>
        <w:t>Our Drama Family event for this month will be seeing BEAUTY AND THE BEAST on Friday, March 24</w:t>
      </w:r>
      <w:r w:rsidRPr="005A4FF3">
        <w:rPr>
          <w:color w:val="141823"/>
          <w:vertAlign w:val="superscript"/>
          <w:lang w:val="en"/>
        </w:rPr>
        <w:t>th</w:t>
      </w:r>
      <w:r>
        <w:rPr>
          <w:color w:val="141823"/>
          <w:lang w:val="en"/>
        </w:rPr>
        <w:t xml:space="preserve"> (no school that day).  Most likely an evening show-time at Fairfax Town Center, but we will confirm as it gets closer and movie times are announced.</w:t>
      </w:r>
      <w:bookmarkStart w:id="0" w:name="_GoBack"/>
      <w:bookmarkEnd w:id="0"/>
    </w:p>
    <w:p w14:paraId="74C565F0" w14:textId="77777777" w:rsidR="00852D9F" w:rsidRPr="00852D9F" w:rsidRDefault="00C119C9" w:rsidP="00852D9F">
      <w:pPr>
        <w:pStyle w:val="ListParagraph"/>
        <w:numPr>
          <w:ilvl w:val="0"/>
          <w:numId w:val="3"/>
        </w:numPr>
        <w:rPr>
          <w:color w:val="141823"/>
          <w:lang w:val="en"/>
        </w:rPr>
      </w:pPr>
      <w:r>
        <w:t xml:space="preserve">Our next booster meeting is Monday, April </w:t>
      </w:r>
      <w:r w:rsidR="00EA5341">
        <w:t>3rd</w:t>
      </w:r>
      <w:r>
        <w:t xml:space="preserve"> at 7:00pm in the drama room.  We will be discussing the musical and end of the year activities.  All are welcome.  </w:t>
      </w:r>
    </w:p>
    <w:p w14:paraId="0A5E4154" w14:textId="13EA453B" w:rsidR="009F1B4D" w:rsidRPr="00C47CD2" w:rsidRDefault="00036237" w:rsidP="00C47CD2">
      <w:pPr>
        <w:pStyle w:val="ListParagraph"/>
        <w:numPr>
          <w:ilvl w:val="0"/>
          <w:numId w:val="3"/>
        </w:numPr>
        <w:rPr>
          <w:color w:val="141823"/>
          <w:lang w:val="en"/>
        </w:rPr>
      </w:pPr>
      <w:r w:rsidRPr="00852D9F">
        <w:rPr>
          <w:color w:val="141823"/>
          <w:lang w:val="en"/>
        </w:rPr>
        <w:t xml:space="preserve">We have started rehearsals for </w:t>
      </w:r>
      <w:r w:rsidR="00EA5341" w:rsidRPr="00852D9F">
        <w:rPr>
          <w:color w:val="141823"/>
          <w:lang w:val="en"/>
        </w:rPr>
        <w:t xml:space="preserve">Les </w:t>
      </w:r>
      <w:proofErr w:type="spellStart"/>
      <w:r w:rsidR="00EA5341" w:rsidRPr="00852D9F">
        <w:rPr>
          <w:color w:val="141823"/>
          <w:lang w:val="en"/>
        </w:rPr>
        <w:t>Miserables</w:t>
      </w:r>
      <w:proofErr w:type="spellEnd"/>
      <w:r w:rsidR="00EA5341" w:rsidRPr="00852D9F">
        <w:rPr>
          <w:color w:val="141823"/>
          <w:lang w:val="en"/>
        </w:rPr>
        <w:t xml:space="preserve"> (May 11-13</w:t>
      </w:r>
      <w:r w:rsidRPr="00852D9F">
        <w:rPr>
          <w:color w:val="141823"/>
          <w:lang w:val="en"/>
        </w:rPr>
        <w:t xml:space="preserve">) and are looking for </w:t>
      </w:r>
      <w:r w:rsidR="00EA5341" w:rsidRPr="00852D9F">
        <w:rPr>
          <w:color w:val="141823"/>
          <w:lang w:val="en"/>
        </w:rPr>
        <w:t>old wooden chairs that you might be willing to loan or donate for the show.  Please email Mrs. Gelinas if you think you have something to offer.</w:t>
      </w:r>
    </w:p>
    <w:p w14:paraId="66D09D9A" w14:textId="08BA6957" w:rsidR="00D03827" w:rsidRPr="00C47CD2" w:rsidRDefault="009F1B4D" w:rsidP="00C47CD2">
      <w:pPr>
        <w:pStyle w:val="ListParagraph"/>
        <w:numPr>
          <w:ilvl w:val="0"/>
          <w:numId w:val="3"/>
        </w:numPr>
        <w:rPr>
          <w:color w:val="141823"/>
          <w:lang w:val="en"/>
        </w:rPr>
      </w:pPr>
      <w:r>
        <w:rPr>
          <w:color w:val="141823"/>
          <w:lang w:val="en"/>
        </w:rPr>
        <w:t xml:space="preserve">We are also looking for </w:t>
      </w:r>
      <w:r w:rsidR="00EA5341">
        <w:rPr>
          <w:color w:val="141823"/>
          <w:lang w:val="en"/>
        </w:rPr>
        <w:t>people to advertise</w:t>
      </w:r>
      <w:r>
        <w:rPr>
          <w:color w:val="141823"/>
          <w:lang w:val="en"/>
        </w:rPr>
        <w:t xml:space="preserve"> </w:t>
      </w:r>
      <w:r w:rsidR="00EA5341">
        <w:rPr>
          <w:color w:val="141823"/>
          <w:lang w:val="en"/>
        </w:rPr>
        <w:t>in our</w:t>
      </w:r>
      <w:r>
        <w:rPr>
          <w:color w:val="141823"/>
          <w:lang w:val="en"/>
        </w:rPr>
        <w:t xml:space="preserve"> </w:t>
      </w:r>
      <w:r w:rsidR="00EA5341">
        <w:rPr>
          <w:color w:val="141823"/>
          <w:lang w:val="en"/>
        </w:rPr>
        <w:t xml:space="preserve">musical </w:t>
      </w:r>
      <w:r>
        <w:rPr>
          <w:color w:val="141823"/>
          <w:lang w:val="en"/>
        </w:rPr>
        <w:t>program. If you have a business you would like to buy advertising space for, please email me and I’ll send you our rate card information.</w:t>
      </w:r>
    </w:p>
    <w:p w14:paraId="4E93ECFB" w14:textId="77777777" w:rsidR="00852D9F" w:rsidRDefault="00852D9F" w:rsidP="00852D9F">
      <w:pPr>
        <w:pStyle w:val="ListParagraph"/>
        <w:numPr>
          <w:ilvl w:val="0"/>
          <w:numId w:val="3"/>
        </w:numPr>
        <w:rPr>
          <w:color w:val="141823"/>
          <w:lang w:val="en"/>
        </w:rPr>
      </w:pPr>
      <w:r>
        <w:rPr>
          <w:color w:val="141823"/>
          <w:lang w:val="en"/>
        </w:rPr>
        <w:t>Our Oakton Improvables will be finishing off the month with another comedy show on Friday, March 31</w:t>
      </w:r>
      <w:r w:rsidRPr="00EA5341">
        <w:rPr>
          <w:color w:val="141823"/>
          <w:vertAlign w:val="superscript"/>
          <w:lang w:val="en"/>
        </w:rPr>
        <w:t>st</w:t>
      </w:r>
      <w:r>
        <w:rPr>
          <w:color w:val="141823"/>
          <w:lang w:val="en"/>
        </w:rPr>
        <w:t xml:space="preserve"> at 7:00pm in the lecture hall.  This is a free event!</w:t>
      </w:r>
    </w:p>
    <w:p w14:paraId="198FF7C2" w14:textId="77777777" w:rsidR="009F1B4D" w:rsidRDefault="009F1B4D" w:rsidP="009F1B4D">
      <w:pPr>
        <w:pStyle w:val="ListParagraph"/>
      </w:pPr>
    </w:p>
    <w:p w14:paraId="29E5C973" w14:textId="77777777" w:rsidR="00D03827" w:rsidRDefault="00D03827" w:rsidP="00D03827">
      <w:pPr>
        <w:pStyle w:val="ListParagraph"/>
        <w:rPr>
          <w:rFonts w:ascii="Bradley Hand ITC" w:hAnsi="Bradley Hand ITC"/>
          <w:sz w:val="32"/>
          <w:szCs w:val="32"/>
        </w:rPr>
      </w:pPr>
    </w:p>
    <w:p w14:paraId="6F6DF812" w14:textId="77777777" w:rsidR="00686438" w:rsidRPr="00D03827" w:rsidRDefault="00686438" w:rsidP="00D03827">
      <w:pPr>
        <w:pStyle w:val="ListParagraph"/>
        <w:rPr>
          <w:sz w:val="28"/>
          <w:szCs w:val="28"/>
        </w:rPr>
      </w:pPr>
      <w:r w:rsidRPr="00D03827">
        <w:rPr>
          <w:rFonts w:ascii="Bradley Hand ITC" w:hAnsi="Bradley Hand ITC"/>
          <w:sz w:val="28"/>
          <w:szCs w:val="28"/>
        </w:rPr>
        <w:t>Vanessa Gelinas</w:t>
      </w:r>
    </w:p>
    <w:p w14:paraId="68D2CCB0" w14:textId="77777777" w:rsidR="00686438" w:rsidRPr="00D03827" w:rsidRDefault="005A4FF3" w:rsidP="00686438">
      <w:pPr>
        <w:rPr>
          <w:rFonts w:ascii="Bradley Hand ITC" w:hAnsi="Bradley Hand ITC"/>
          <w:sz w:val="28"/>
          <w:szCs w:val="28"/>
        </w:rPr>
      </w:pPr>
      <w:hyperlink r:id="rId5" w:history="1">
        <w:r w:rsidR="00D03827" w:rsidRPr="00D03827">
          <w:rPr>
            <w:rStyle w:val="Hyperlink"/>
            <w:rFonts w:ascii="Bradley Hand ITC" w:hAnsi="Bradley Hand ITC"/>
            <w:sz w:val="28"/>
            <w:szCs w:val="28"/>
          </w:rPr>
          <w:t>vlgelinas@fcps.edu</w:t>
        </w:r>
      </w:hyperlink>
    </w:p>
    <w:p w14:paraId="7A036968" w14:textId="77777777" w:rsidR="00D03827" w:rsidRPr="00D03827" w:rsidRDefault="005A4FF3" w:rsidP="00686438">
      <w:pPr>
        <w:rPr>
          <w:rFonts w:ascii="Bradley Hand ITC" w:hAnsi="Bradley Hand ITC"/>
          <w:sz w:val="28"/>
          <w:szCs w:val="28"/>
        </w:rPr>
      </w:pPr>
      <w:hyperlink r:id="rId6" w:history="1">
        <w:r w:rsidR="00D03827" w:rsidRPr="00D03827">
          <w:rPr>
            <w:rStyle w:val="Hyperlink"/>
            <w:rFonts w:ascii="Bradley Hand ITC" w:hAnsi="Bradley Hand ITC"/>
            <w:sz w:val="28"/>
            <w:szCs w:val="28"/>
          </w:rPr>
          <w:t>www.oaktondrama.org</w:t>
        </w:r>
      </w:hyperlink>
    </w:p>
    <w:p w14:paraId="6FEFA314" w14:textId="77777777" w:rsidR="00D03827" w:rsidRPr="00686438" w:rsidRDefault="00D03827" w:rsidP="00686438">
      <w:pPr>
        <w:rPr>
          <w:rFonts w:ascii="Bradley Hand ITC" w:hAnsi="Bradley Hand ITC"/>
          <w:sz w:val="32"/>
          <w:szCs w:val="32"/>
        </w:rPr>
      </w:pPr>
    </w:p>
    <w:p w14:paraId="57503079" w14:textId="77777777" w:rsidR="00686438" w:rsidRDefault="00686438" w:rsidP="00686438">
      <w:pPr>
        <w:pStyle w:val="ListParagraph"/>
      </w:pPr>
    </w:p>
    <w:sectPr w:rsidR="0068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62AD2"/>
    <w:multiLevelType w:val="hybridMultilevel"/>
    <w:tmpl w:val="51800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92AE3"/>
    <w:multiLevelType w:val="hybridMultilevel"/>
    <w:tmpl w:val="3B105F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1"/>
    <w:rsid w:val="00036237"/>
    <w:rsid w:val="00082B32"/>
    <w:rsid w:val="00093EE0"/>
    <w:rsid w:val="001E567B"/>
    <w:rsid w:val="003549E2"/>
    <w:rsid w:val="004E3B5F"/>
    <w:rsid w:val="005A4FF3"/>
    <w:rsid w:val="00615051"/>
    <w:rsid w:val="00686438"/>
    <w:rsid w:val="007043C4"/>
    <w:rsid w:val="007424B3"/>
    <w:rsid w:val="00817404"/>
    <w:rsid w:val="00852D9F"/>
    <w:rsid w:val="00854D31"/>
    <w:rsid w:val="0096416D"/>
    <w:rsid w:val="00983D58"/>
    <w:rsid w:val="009F1B4D"/>
    <w:rsid w:val="00B244F1"/>
    <w:rsid w:val="00C119C9"/>
    <w:rsid w:val="00C47CD2"/>
    <w:rsid w:val="00D03827"/>
    <w:rsid w:val="00D920F3"/>
    <w:rsid w:val="00EA5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993BBAF6-7AAE-4D15-A1FB-53241D2F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tondrama.org" TargetMode="External"/><Relationship Id="rId5" Type="http://schemas.openxmlformats.org/officeDocument/2006/relationships/hyperlink" Target="mailto:vlgelinas@fcp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5</cp:revision>
  <dcterms:created xsi:type="dcterms:W3CDTF">2017-02-23T14:34:00Z</dcterms:created>
  <dcterms:modified xsi:type="dcterms:W3CDTF">2017-02-28T15:58:00Z</dcterms:modified>
</cp:coreProperties>
</file>